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BB4349" w:rsidRDefault="00BB4349" w:rsidP="00BB4349">
      <w:pPr>
        <w:spacing w:after="0" w:line="240" w:lineRule="auto"/>
      </w:pPr>
      <w:r>
        <w:t>PowerP</w:t>
      </w:r>
      <w:r w:rsidR="00D76B64">
        <w:t>oints for Earth’s Composition</w:t>
      </w:r>
      <w:bookmarkStart w:id="0" w:name="_GoBack"/>
      <w:bookmarkEnd w:id="0"/>
      <w:r w:rsidR="00056206">
        <w:t xml:space="preserve">: </w:t>
      </w:r>
    </w:p>
    <w:p w:rsidR="00BB4349" w:rsidRDefault="00056206" w:rsidP="00BB4349">
      <w:pPr>
        <w:spacing w:after="0" w:line="240" w:lineRule="auto"/>
      </w:pPr>
      <w:r>
        <w:t xml:space="preserve">Visual Vocabulary </w:t>
      </w:r>
      <w:hyperlink r:id="rId5" w:history="1">
        <w:r w:rsidR="00BB4349" w:rsidRPr="00BB4349">
          <w:rPr>
            <w:rStyle w:val="Hyperlink"/>
          </w:rPr>
          <w:t>Click here</w:t>
        </w:r>
      </w:hyperlink>
    </w:p>
    <w:p w:rsidR="00056206" w:rsidRDefault="00056206" w:rsidP="00BB4349">
      <w:pPr>
        <w:spacing w:after="0" w:line="240" w:lineRule="auto"/>
      </w:pPr>
      <w:r>
        <w:t>Key Questions</w:t>
      </w:r>
      <w:r w:rsidR="00BB4349">
        <w:t xml:space="preserve"> </w:t>
      </w:r>
      <w:hyperlink r:id="rId6" w:history="1">
        <w:r w:rsidR="00BB4349" w:rsidRPr="00BB4349">
          <w:rPr>
            <w:rStyle w:val="Hyperlink"/>
          </w:rPr>
          <w:t>Click here</w:t>
        </w:r>
      </w:hyperlink>
    </w:p>
    <w:p w:rsidR="00516A78" w:rsidRDefault="00516A78" w:rsidP="00BB4349">
      <w:pPr>
        <w:spacing w:after="0" w:line="240" w:lineRule="auto"/>
      </w:pPr>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ook w:val="04A0" w:firstRow="1" w:lastRow="0" w:firstColumn="1" w:lastColumn="0" w:noHBand="0" w:noVBand="1"/>
        <w:tblDescription w:val="Subject and its Unit/Topic Standard, access points, vocabulary, key figures, cause/effects, and resources"/>
      </w:tblPr>
      <w:tblGrid>
        <w:gridCol w:w="1795"/>
        <w:gridCol w:w="8995"/>
      </w:tblGrid>
      <w:tr w:rsidR="007037B1" w:rsidRPr="007037B1" w:rsidTr="007037B1">
        <w:trPr>
          <w:tblHeader/>
        </w:trPr>
        <w:tc>
          <w:tcPr>
            <w:tcW w:w="1795" w:type="dxa"/>
            <w:tcBorders>
              <w:right w:val="nil"/>
            </w:tcBorders>
            <w:shd w:val="clear" w:color="auto" w:fill="FBD4B4" w:themeFill="accent6" w:themeFillTint="66"/>
          </w:tcPr>
          <w:p w:rsidR="007037B1" w:rsidRPr="007037B1" w:rsidRDefault="007037B1" w:rsidP="007037B1">
            <w:pPr>
              <w:jc w:val="center"/>
              <w:rPr>
                <w:b/>
              </w:rPr>
            </w:pPr>
          </w:p>
        </w:tc>
        <w:tc>
          <w:tcPr>
            <w:tcW w:w="8995" w:type="dxa"/>
            <w:tcBorders>
              <w:left w:val="nil"/>
            </w:tcBorders>
            <w:shd w:val="clear" w:color="auto" w:fill="FBD4B4" w:themeFill="accent6" w:themeFillTint="66"/>
          </w:tcPr>
          <w:p w:rsidR="007037B1" w:rsidRPr="007037B1" w:rsidRDefault="00056206" w:rsidP="007037B1">
            <w:pPr>
              <w:pStyle w:val="Heading1"/>
              <w:spacing w:before="0"/>
              <w:jc w:val="center"/>
              <w:outlineLvl w:val="0"/>
            </w:pPr>
            <w:r>
              <w:t>Earth’s Composition</w:t>
            </w:r>
          </w:p>
        </w:tc>
      </w:tr>
      <w:tr w:rsidR="007037B1" w:rsidTr="007037B1">
        <w:tc>
          <w:tcPr>
            <w:tcW w:w="1795" w:type="dxa"/>
            <w:shd w:val="clear" w:color="auto" w:fill="FBD4B4" w:themeFill="accent6" w:themeFillTint="66"/>
          </w:tcPr>
          <w:p w:rsidR="007037B1" w:rsidRDefault="007037B1" w:rsidP="007037B1">
            <w:r w:rsidRPr="005457C0">
              <w:rPr>
                <w:b/>
              </w:rPr>
              <w:t>Unit/Topic Standard</w:t>
            </w:r>
          </w:p>
        </w:tc>
        <w:tc>
          <w:tcPr>
            <w:tcW w:w="8995" w:type="dxa"/>
          </w:tcPr>
          <w:p w:rsidR="00056206" w:rsidRDefault="00D76B64" w:rsidP="00056206">
            <w:pPr>
              <w:rPr>
                <w:rFonts w:eastAsia="Times New Roman"/>
              </w:rPr>
            </w:pPr>
            <w:hyperlink r:id="rId7" w:history="1">
              <w:r w:rsidR="00056206">
                <w:rPr>
                  <w:rStyle w:val="Hyperlink"/>
                  <w:rFonts w:eastAsia="Times New Roman"/>
                </w:rPr>
                <w:t>SC.912.E.7.3:</w:t>
              </w:r>
            </w:hyperlink>
            <w:r w:rsidR="00056206">
              <w:rPr>
                <w:rFonts w:eastAsia="Times New Roman"/>
              </w:rPr>
              <w:t xml:space="preserve">  Differentiate and describe the various interactions among Earth systems, including: atmosphere, hydrosphere, cryosphere, geosphere, and biosphere.</w:t>
            </w:r>
          </w:p>
          <w:p w:rsidR="00056206" w:rsidRDefault="00056206" w:rsidP="00056206">
            <w:pPr>
              <w:rPr>
                <w:rFonts w:eastAsia="Times New Roman"/>
              </w:rPr>
            </w:pPr>
          </w:p>
          <w:p w:rsidR="00056206" w:rsidRDefault="00D76B64" w:rsidP="00056206">
            <w:hyperlink r:id="rId8" w:history="1">
              <w:r w:rsidR="00056206">
                <w:rPr>
                  <w:rStyle w:val="Hyperlink"/>
                  <w:rFonts w:eastAsia="Times New Roman"/>
                </w:rPr>
                <w:t>SC.912.E.7.1:</w:t>
              </w:r>
            </w:hyperlink>
            <w:r w:rsidR="00056206">
              <w:rPr>
                <w:rFonts w:eastAsia="Times New Roman"/>
              </w:rPr>
              <w:t xml:space="preserve">  Analyze the movement of matter and energy through the different biogeochemical cycles, including water and carbon.</w:t>
            </w:r>
          </w:p>
          <w:p w:rsidR="00056206" w:rsidRDefault="00056206" w:rsidP="00056206"/>
          <w:p w:rsidR="00056206" w:rsidRDefault="00D76B64" w:rsidP="00056206">
            <w:pPr>
              <w:rPr>
                <w:rFonts w:eastAsia="Times New Roman"/>
              </w:rPr>
            </w:pPr>
            <w:hyperlink r:id="rId9" w:history="1">
              <w:r w:rsidR="00056206">
                <w:rPr>
                  <w:rStyle w:val="Hyperlink"/>
                  <w:rFonts w:eastAsia="Times New Roman"/>
                </w:rPr>
                <w:t>SC.912.E.6.1:</w:t>
              </w:r>
            </w:hyperlink>
            <w:r w:rsidR="00056206">
              <w:rPr>
                <w:rFonts w:eastAsia="Times New Roman"/>
              </w:rPr>
              <w:t xml:space="preserve">  Describe and differentiate the layers of Earth and the interactions among them.</w:t>
            </w:r>
          </w:p>
          <w:p w:rsidR="007037B1" w:rsidRPr="007037B1" w:rsidRDefault="007037B1" w:rsidP="007037B1">
            <w:pPr>
              <w:rPr>
                <w:rFonts w:eastAsia="Times New Roman"/>
              </w:rPr>
            </w:pPr>
          </w:p>
        </w:tc>
      </w:tr>
      <w:tr w:rsidR="007037B1" w:rsidTr="007037B1">
        <w:tc>
          <w:tcPr>
            <w:tcW w:w="1795" w:type="dxa"/>
            <w:shd w:val="clear" w:color="auto" w:fill="FBD4B4" w:themeFill="accent6" w:themeFillTint="66"/>
          </w:tcPr>
          <w:p w:rsidR="007037B1" w:rsidRDefault="007037B1" w:rsidP="007037B1">
            <w:r w:rsidRPr="005457C0">
              <w:rPr>
                <w:b/>
                <w:sz w:val="28"/>
              </w:rPr>
              <w:t>Access Points</w:t>
            </w:r>
          </w:p>
        </w:tc>
        <w:tc>
          <w:tcPr>
            <w:tcW w:w="8995" w:type="dxa"/>
          </w:tcPr>
          <w:p w:rsidR="00056206" w:rsidRDefault="00D76B64" w:rsidP="00056206">
            <w:pPr>
              <w:tabs>
                <w:tab w:val="left" w:pos="2402"/>
              </w:tabs>
              <w:ind w:left="60"/>
              <w:rPr>
                <w:rFonts w:eastAsia="Times New Roman"/>
              </w:rPr>
            </w:pPr>
            <w:hyperlink r:id="rId10" w:history="1">
              <w:r w:rsidR="00056206">
                <w:rPr>
                  <w:rStyle w:val="Hyperlink"/>
                  <w:rFonts w:eastAsia="Times New Roman"/>
                </w:rPr>
                <w:t>SC.912.E.7.In.3:</w:t>
              </w:r>
            </w:hyperlink>
            <w:r w:rsidR="00056206">
              <w:rPr>
                <w:rFonts w:eastAsia="Times New Roman"/>
              </w:rPr>
              <w:tab/>
              <w:t xml:space="preserve">Describe the interactions among the atmosphere, hydrosphere, and biosphere, including how air, water, and land support living things and how air temperature affects water and land temperatures. </w:t>
            </w:r>
          </w:p>
          <w:p w:rsidR="00056206" w:rsidRDefault="00D76B64" w:rsidP="00056206">
            <w:pPr>
              <w:shd w:val="clear" w:color="auto" w:fill="D9D9D9" w:themeFill="background1" w:themeFillShade="D9"/>
              <w:tabs>
                <w:tab w:val="left" w:pos="2402"/>
              </w:tabs>
              <w:ind w:left="60"/>
              <w:rPr>
                <w:rFonts w:eastAsia="Times New Roman"/>
              </w:rPr>
            </w:pPr>
            <w:hyperlink r:id="rId11" w:history="1">
              <w:r w:rsidR="00056206">
                <w:rPr>
                  <w:rStyle w:val="Hyperlink"/>
                  <w:rFonts w:eastAsia="Times New Roman"/>
                </w:rPr>
                <w:t>SC.912.E.7.Su.3:</w:t>
              </w:r>
            </w:hyperlink>
            <w:r w:rsidR="00056206">
              <w:rPr>
                <w:rFonts w:eastAsia="Times New Roman"/>
              </w:rPr>
              <w:tab/>
              <w:t xml:space="preserve">Recognize components of the atmosphere, the hydrosphere, and the biosphere. </w:t>
            </w:r>
          </w:p>
          <w:p w:rsidR="00056206" w:rsidRDefault="00D76B64" w:rsidP="00056206">
            <w:pPr>
              <w:tabs>
                <w:tab w:val="left" w:pos="2402"/>
              </w:tabs>
              <w:ind w:left="60"/>
              <w:rPr>
                <w:rFonts w:eastAsia="Times New Roman"/>
              </w:rPr>
            </w:pPr>
            <w:hyperlink r:id="rId12" w:history="1">
              <w:r w:rsidR="00056206">
                <w:rPr>
                  <w:rStyle w:val="Hyperlink"/>
                  <w:rFonts w:eastAsia="Times New Roman"/>
                </w:rPr>
                <w:t>SC.912.E.7.Pa.3:</w:t>
              </w:r>
            </w:hyperlink>
            <w:r w:rsidR="00056206">
              <w:rPr>
                <w:rFonts w:eastAsia="Times New Roman"/>
              </w:rPr>
              <w:tab/>
              <w:t xml:space="preserve">Recognize that humans, plants, and animals live on the Earth (biosphere). </w:t>
            </w:r>
          </w:p>
          <w:p w:rsidR="00056206" w:rsidRDefault="00056206" w:rsidP="00056206"/>
          <w:p w:rsidR="00056206" w:rsidRDefault="00D76B64" w:rsidP="00056206">
            <w:pPr>
              <w:tabs>
                <w:tab w:val="left" w:pos="2428"/>
              </w:tabs>
              <w:ind w:left="60"/>
              <w:rPr>
                <w:rFonts w:eastAsia="Times New Roman"/>
              </w:rPr>
            </w:pPr>
            <w:hyperlink r:id="rId13" w:history="1">
              <w:r w:rsidR="00056206">
                <w:rPr>
                  <w:rStyle w:val="Hyperlink"/>
                  <w:rFonts w:eastAsia="Times New Roman"/>
                </w:rPr>
                <w:t>SC.912.E.7.In.1:</w:t>
              </w:r>
            </w:hyperlink>
            <w:r w:rsidR="00056206">
              <w:rPr>
                <w:rFonts w:eastAsia="Times New Roman"/>
              </w:rPr>
              <w:tab/>
              <w:t>Identify cycles that occur on Earth, such as the water and carbon cycles, and the role energy plays in them.</w:t>
            </w:r>
          </w:p>
          <w:p w:rsidR="00056206" w:rsidRDefault="00D76B64" w:rsidP="00056206">
            <w:pPr>
              <w:shd w:val="clear" w:color="auto" w:fill="D9D9D9" w:themeFill="background1" w:themeFillShade="D9"/>
              <w:tabs>
                <w:tab w:val="left" w:pos="2428"/>
              </w:tabs>
              <w:ind w:left="60"/>
              <w:rPr>
                <w:rFonts w:eastAsia="Times New Roman"/>
              </w:rPr>
            </w:pPr>
            <w:hyperlink r:id="rId14" w:history="1">
              <w:r w:rsidR="00056206">
                <w:rPr>
                  <w:rStyle w:val="Hyperlink"/>
                  <w:rFonts w:eastAsia="Times New Roman"/>
                </w:rPr>
                <w:t>SC.912.E.7.Su.1:</w:t>
              </w:r>
            </w:hyperlink>
            <w:r w:rsidR="00056206">
              <w:rPr>
                <w:rFonts w:eastAsia="Times New Roman"/>
              </w:rPr>
              <w:tab/>
              <w:t xml:space="preserve">Recognize the phases of the water cycle that occur on Earth and the role energy plays in the water cycle. </w:t>
            </w:r>
          </w:p>
          <w:p w:rsidR="00056206" w:rsidRDefault="00D76B64" w:rsidP="00056206">
            <w:pPr>
              <w:tabs>
                <w:tab w:val="left" w:pos="2428"/>
              </w:tabs>
              <w:ind w:left="60"/>
              <w:rPr>
                <w:rFonts w:eastAsia="Times New Roman"/>
              </w:rPr>
            </w:pPr>
            <w:hyperlink r:id="rId15" w:history="1">
              <w:r w:rsidR="00056206">
                <w:rPr>
                  <w:rStyle w:val="Hyperlink"/>
                  <w:rFonts w:eastAsia="Times New Roman"/>
                </w:rPr>
                <w:t>SC.912.E.7.Pa.1:</w:t>
              </w:r>
            </w:hyperlink>
            <w:r w:rsidR="00056206">
              <w:rPr>
                <w:rFonts w:eastAsia="Times New Roman"/>
              </w:rPr>
              <w:tab/>
              <w:t xml:space="preserve">Recognize that clouds release rain (part of the water cycle). </w:t>
            </w:r>
          </w:p>
          <w:p w:rsidR="00056206" w:rsidRDefault="00056206" w:rsidP="00056206"/>
          <w:p w:rsidR="00056206" w:rsidRDefault="00D76B64" w:rsidP="00056206">
            <w:pPr>
              <w:tabs>
                <w:tab w:val="left" w:pos="2078"/>
              </w:tabs>
              <w:ind w:left="60"/>
              <w:rPr>
                <w:rFonts w:eastAsia="Times New Roman"/>
              </w:rPr>
            </w:pPr>
            <w:hyperlink r:id="rId16" w:history="1">
              <w:r w:rsidR="00056206">
                <w:rPr>
                  <w:rStyle w:val="Hyperlink"/>
                  <w:rFonts w:eastAsia="Times New Roman"/>
                </w:rPr>
                <w:t>SC.912.E.6.In.1:</w:t>
              </w:r>
            </w:hyperlink>
            <w:r w:rsidR="00056206">
              <w:rPr>
                <w:rFonts w:eastAsia="Times New Roman"/>
              </w:rPr>
              <w:tab/>
              <w:t xml:space="preserve">Describe the three layers of Earth (core, mantle, and crust). </w:t>
            </w:r>
          </w:p>
          <w:p w:rsidR="00056206" w:rsidRDefault="00D76B64" w:rsidP="00056206">
            <w:pPr>
              <w:shd w:val="clear" w:color="auto" w:fill="D9D9D9" w:themeFill="background1" w:themeFillShade="D9"/>
              <w:tabs>
                <w:tab w:val="left" w:pos="2078"/>
              </w:tabs>
              <w:ind w:left="60"/>
              <w:rPr>
                <w:rFonts w:eastAsia="Times New Roman"/>
              </w:rPr>
            </w:pPr>
            <w:hyperlink r:id="rId17" w:history="1">
              <w:r w:rsidR="00056206">
                <w:rPr>
                  <w:rStyle w:val="Hyperlink"/>
                  <w:rFonts w:eastAsia="Times New Roman"/>
                </w:rPr>
                <w:t>SC.912.E.6.Su.1:</w:t>
              </w:r>
            </w:hyperlink>
            <w:r w:rsidR="00056206">
              <w:rPr>
                <w:rFonts w:eastAsia="Times New Roman"/>
              </w:rPr>
              <w:tab/>
              <w:t>Recognize the three layers of Earth (core, mantle, and crust).</w:t>
            </w:r>
          </w:p>
          <w:p w:rsidR="00056206" w:rsidRDefault="00D76B64" w:rsidP="00056206">
            <w:pPr>
              <w:tabs>
                <w:tab w:val="left" w:pos="2078"/>
              </w:tabs>
              <w:ind w:left="60"/>
              <w:rPr>
                <w:rFonts w:eastAsia="Times New Roman"/>
              </w:rPr>
            </w:pPr>
            <w:hyperlink r:id="rId18" w:history="1">
              <w:r w:rsidR="00056206">
                <w:rPr>
                  <w:rStyle w:val="Hyperlink"/>
                  <w:rFonts w:eastAsia="Times New Roman"/>
                </w:rPr>
                <w:t>SC.912.E.6.Pa.1:</w:t>
              </w:r>
            </w:hyperlink>
            <w:r w:rsidR="00056206">
              <w:rPr>
                <w:rFonts w:eastAsia="Times New Roman"/>
              </w:rPr>
              <w:tab/>
              <w:t xml:space="preserve">Identify a surface feature of Earth, such as a hill. </w:t>
            </w:r>
          </w:p>
          <w:p w:rsidR="007037B1" w:rsidRDefault="007037B1" w:rsidP="007037B1"/>
        </w:tc>
      </w:tr>
      <w:tr w:rsidR="007037B1" w:rsidTr="007037B1">
        <w:tc>
          <w:tcPr>
            <w:tcW w:w="1795" w:type="dxa"/>
            <w:shd w:val="clear" w:color="auto" w:fill="FBD4B4" w:themeFill="accent6" w:themeFillTint="66"/>
          </w:tcPr>
          <w:p w:rsidR="007037B1" w:rsidRDefault="007037B1" w:rsidP="007037B1">
            <w:pPr>
              <w:rPr>
                <w:b/>
              </w:rPr>
            </w:pPr>
            <w:r w:rsidRPr="005457C0">
              <w:rPr>
                <w:b/>
              </w:rPr>
              <w:t>Vocabulary</w:t>
            </w:r>
          </w:p>
          <w:p w:rsidR="007037B1" w:rsidRPr="005457C0" w:rsidRDefault="007037B1" w:rsidP="007037B1">
            <w:pPr>
              <w:rPr>
                <w:sz w:val="28"/>
              </w:rPr>
            </w:pPr>
          </w:p>
        </w:tc>
        <w:tc>
          <w:tcPr>
            <w:tcW w:w="8995" w:type="dxa"/>
          </w:tcPr>
          <w:p w:rsidR="00056206" w:rsidRPr="00504789" w:rsidRDefault="00056206" w:rsidP="00056206">
            <w:r w:rsidRPr="00504789">
              <w:t>Atmosphere, hydrosphere, biosphere, geosphere, water, carbon, oxygen, energy, nitrogen cycle, carbon cycle, water cycle, organisms, plants, Earth, crust , mantle, outer core, inner core</w:t>
            </w:r>
          </w:p>
          <w:p w:rsidR="007037B1" w:rsidRDefault="007037B1" w:rsidP="007037B1"/>
        </w:tc>
      </w:tr>
      <w:tr w:rsidR="007037B1" w:rsidTr="007037B1">
        <w:tc>
          <w:tcPr>
            <w:tcW w:w="1795" w:type="dxa"/>
            <w:shd w:val="clear" w:color="auto" w:fill="FBD4B4" w:themeFill="accent6" w:themeFillTint="66"/>
          </w:tcPr>
          <w:p w:rsidR="007037B1" w:rsidRDefault="007037B1" w:rsidP="007037B1">
            <w:pPr>
              <w:rPr>
                <w:b/>
              </w:rPr>
            </w:pPr>
            <w:r w:rsidRPr="005457C0">
              <w:rPr>
                <w:b/>
              </w:rPr>
              <w:t>Key Concepts</w:t>
            </w:r>
          </w:p>
          <w:p w:rsidR="007037B1" w:rsidRPr="005457C0" w:rsidRDefault="007037B1" w:rsidP="007037B1"/>
        </w:tc>
        <w:tc>
          <w:tcPr>
            <w:tcW w:w="8995" w:type="dxa"/>
          </w:tcPr>
          <w:p w:rsidR="00056206" w:rsidRDefault="00056206" w:rsidP="00056206">
            <w:pPr>
              <w:pStyle w:val="ListParagraph"/>
              <w:numPr>
                <w:ilvl w:val="0"/>
                <w:numId w:val="7"/>
              </w:numPr>
            </w:pPr>
            <w:r w:rsidRPr="00576355">
              <w:t>What are the Earth systems and how do they interact with each other?</w:t>
            </w:r>
          </w:p>
          <w:p w:rsidR="00056206" w:rsidRDefault="00056206" w:rsidP="00056206">
            <w:pPr>
              <w:pStyle w:val="ListParagraph"/>
              <w:numPr>
                <w:ilvl w:val="0"/>
                <w:numId w:val="7"/>
              </w:numPr>
            </w:pPr>
            <w:r w:rsidRPr="00576355">
              <w:t>What are the different layers of the Earth?</w:t>
            </w:r>
          </w:p>
          <w:p w:rsidR="00056206" w:rsidRDefault="00056206" w:rsidP="00056206">
            <w:pPr>
              <w:pStyle w:val="ListParagraph"/>
              <w:numPr>
                <w:ilvl w:val="0"/>
                <w:numId w:val="7"/>
              </w:numPr>
            </w:pPr>
            <w:r w:rsidRPr="00576355">
              <w:t>How does energy transfer affect the interactions of the Earth’s layers?</w:t>
            </w:r>
          </w:p>
          <w:p w:rsidR="00056206" w:rsidRDefault="00056206" w:rsidP="00056206">
            <w:pPr>
              <w:pStyle w:val="ListParagraph"/>
              <w:numPr>
                <w:ilvl w:val="0"/>
                <w:numId w:val="7"/>
              </w:numPr>
            </w:pPr>
            <w:r w:rsidRPr="00504789">
              <w:t>What is the water cycle/hydrologic cycle?</w:t>
            </w:r>
          </w:p>
          <w:p w:rsidR="00056206" w:rsidRDefault="00056206" w:rsidP="00056206">
            <w:pPr>
              <w:pStyle w:val="ListParagraph"/>
              <w:numPr>
                <w:ilvl w:val="0"/>
                <w:numId w:val="7"/>
              </w:numPr>
            </w:pPr>
            <w:r w:rsidRPr="00504789">
              <w:lastRenderedPageBreak/>
              <w:t>What is the Carbon Cycle?</w:t>
            </w:r>
          </w:p>
          <w:p w:rsidR="00056206" w:rsidRDefault="00056206" w:rsidP="00056206">
            <w:pPr>
              <w:pStyle w:val="ListParagraph"/>
              <w:numPr>
                <w:ilvl w:val="0"/>
                <w:numId w:val="7"/>
              </w:numPr>
            </w:pPr>
            <w:r w:rsidRPr="00504789">
              <w:t>What is the Nitrogen Cycle?</w:t>
            </w:r>
          </w:p>
          <w:p w:rsidR="007037B1" w:rsidRPr="005457C0" w:rsidRDefault="007037B1" w:rsidP="00056206"/>
        </w:tc>
      </w:tr>
      <w:tr w:rsidR="007037B1" w:rsidTr="007037B1">
        <w:tc>
          <w:tcPr>
            <w:tcW w:w="1795" w:type="dxa"/>
            <w:shd w:val="clear" w:color="auto" w:fill="FBD4B4" w:themeFill="accent6" w:themeFillTint="66"/>
          </w:tcPr>
          <w:p w:rsidR="007037B1" w:rsidRPr="00827734" w:rsidRDefault="007037B1" w:rsidP="007037B1">
            <w:pPr>
              <w:rPr>
                <w:b/>
              </w:rPr>
            </w:pPr>
            <w:r w:rsidRPr="00827734">
              <w:rPr>
                <w:b/>
              </w:rPr>
              <w:lastRenderedPageBreak/>
              <w:t>References</w:t>
            </w:r>
          </w:p>
          <w:p w:rsidR="007037B1" w:rsidRPr="005457C0" w:rsidRDefault="007037B1" w:rsidP="007037B1"/>
        </w:tc>
        <w:tc>
          <w:tcPr>
            <w:tcW w:w="8995" w:type="dxa"/>
          </w:tcPr>
          <w:p w:rsidR="00056206" w:rsidRDefault="00056206" w:rsidP="00056206">
            <w:pPr>
              <w:pStyle w:val="ListParagraph"/>
              <w:numPr>
                <w:ilvl w:val="0"/>
                <w:numId w:val="8"/>
              </w:numPr>
            </w:pPr>
            <w:r>
              <w:t xml:space="preserve">Overview of the layers of earth: </w:t>
            </w:r>
            <w:hyperlink r:id="rId19" w:history="1">
              <w:r>
                <w:rPr>
                  <w:rStyle w:val="Hyperlink"/>
                </w:rPr>
                <w:t>Click Here</w:t>
              </w:r>
            </w:hyperlink>
          </w:p>
          <w:p w:rsidR="00056206" w:rsidRPr="00056206" w:rsidRDefault="00056206" w:rsidP="00056206">
            <w:pPr>
              <w:pStyle w:val="ListParagraph"/>
              <w:numPr>
                <w:ilvl w:val="0"/>
                <w:numId w:val="8"/>
              </w:numPr>
            </w:pPr>
            <w:r>
              <w:t>A</w:t>
            </w:r>
            <w:r w:rsidRPr="00056206">
              <w:t>rticle on core</w:t>
            </w:r>
            <w:r>
              <w:t xml:space="preserve">: </w:t>
            </w:r>
            <w:hyperlink r:id="rId20" w:history="1">
              <w:r w:rsidRPr="00056206">
                <w:rPr>
                  <w:rStyle w:val="Hyperlink"/>
                </w:rPr>
                <w:t>Click Here</w:t>
              </w:r>
            </w:hyperlink>
          </w:p>
          <w:p w:rsidR="00056206" w:rsidRDefault="00056206" w:rsidP="00056206">
            <w:pPr>
              <w:pStyle w:val="ListParagraph"/>
              <w:numPr>
                <w:ilvl w:val="0"/>
                <w:numId w:val="8"/>
              </w:numPr>
            </w:pPr>
            <w:r>
              <w:t xml:space="preserve">How are Earth’s spheres interacting, a slide presentation: </w:t>
            </w:r>
            <w:hyperlink r:id="rId21" w:history="1">
              <w:r>
                <w:rPr>
                  <w:rStyle w:val="Hyperlink"/>
                </w:rPr>
                <w:t>Click Here</w:t>
              </w:r>
            </w:hyperlink>
          </w:p>
          <w:p w:rsidR="00056206" w:rsidRDefault="00056206" w:rsidP="00056206">
            <w:pPr>
              <w:pStyle w:val="ListParagraph"/>
              <w:numPr>
                <w:ilvl w:val="0"/>
                <w:numId w:val="8"/>
              </w:numPr>
            </w:pPr>
            <w:r>
              <w:t xml:space="preserve">Interactive site to learn more about the earths layers: </w:t>
            </w:r>
            <w:hyperlink r:id="rId22" w:history="1">
              <w:r>
                <w:rPr>
                  <w:rStyle w:val="Hyperlink"/>
                </w:rPr>
                <w:t>Click Here</w:t>
              </w:r>
            </w:hyperlink>
            <w:r>
              <w:t xml:space="preserve">  </w:t>
            </w:r>
          </w:p>
          <w:p w:rsidR="00056206" w:rsidRDefault="00056206" w:rsidP="00056206">
            <w:pPr>
              <w:pStyle w:val="ListParagraph"/>
              <w:numPr>
                <w:ilvl w:val="0"/>
                <w:numId w:val="8"/>
              </w:numPr>
            </w:pPr>
            <w:r>
              <w:t xml:space="preserve">How do we know about layers deep in the Earth?  Slide show with animations: </w:t>
            </w:r>
            <w:hyperlink r:id="rId23" w:history="1">
              <w:r>
                <w:rPr>
                  <w:rStyle w:val="Hyperlink"/>
                </w:rPr>
                <w:t>Click Here</w:t>
              </w:r>
            </w:hyperlink>
            <w:r w:rsidRPr="001351B8">
              <w:t xml:space="preserve"> </w:t>
            </w:r>
          </w:p>
          <w:p w:rsidR="00056206" w:rsidRDefault="00056206" w:rsidP="00056206">
            <w:pPr>
              <w:pStyle w:val="ListParagraph"/>
              <w:numPr>
                <w:ilvl w:val="0"/>
                <w:numId w:val="8"/>
              </w:numPr>
            </w:pPr>
            <w:r>
              <w:t xml:space="preserve">Interactive site on the Water Cycle: </w:t>
            </w:r>
            <w:hyperlink r:id="rId24" w:history="1">
              <w:r>
                <w:rPr>
                  <w:rStyle w:val="Hyperlink"/>
                </w:rPr>
                <w:t>Click Here</w:t>
              </w:r>
            </w:hyperlink>
          </w:p>
          <w:p w:rsidR="00056206" w:rsidRDefault="00056206" w:rsidP="00056206">
            <w:pPr>
              <w:pStyle w:val="ListParagraph"/>
              <w:numPr>
                <w:ilvl w:val="0"/>
                <w:numId w:val="8"/>
              </w:numPr>
            </w:pPr>
            <w:r>
              <w:t xml:space="preserve">Interactive site with links on parts of the water cycle, can choose beginner, intermediate or advanced settings: </w:t>
            </w:r>
            <w:hyperlink r:id="rId25" w:history="1">
              <w:r>
                <w:rPr>
                  <w:rStyle w:val="Hyperlink"/>
                </w:rPr>
                <w:t>Click Here</w:t>
              </w:r>
            </w:hyperlink>
            <w:r>
              <w:t xml:space="preserve"> </w:t>
            </w:r>
          </w:p>
          <w:p w:rsidR="00056206" w:rsidRDefault="00056206" w:rsidP="00056206">
            <w:pPr>
              <w:pStyle w:val="ListParagraph"/>
              <w:numPr>
                <w:ilvl w:val="0"/>
                <w:numId w:val="8"/>
              </w:numPr>
            </w:pPr>
            <w:r>
              <w:t xml:space="preserve">Animation of the Carbon Cycle, interactive: </w:t>
            </w:r>
            <w:hyperlink r:id="rId26" w:history="1">
              <w:r>
                <w:rPr>
                  <w:rStyle w:val="Hyperlink"/>
                </w:rPr>
                <w:t>Click Here</w:t>
              </w:r>
            </w:hyperlink>
          </w:p>
          <w:p w:rsidR="00056206" w:rsidRDefault="00056206" w:rsidP="00056206">
            <w:pPr>
              <w:pStyle w:val="ListParagraph"/>
              <w:numPr>
                <w:ilvl w:val="0"/>
                <w:numId w:val="8"/>
              </w:numPr>
            </w:pPr>
            <w:r>
              <w:t xml:space="preserve">Interactive animation of the nitrogen cycle: </w:t>
            </w:r>
            <w:hyperlink r:id="rId27" w:history="1">
              <w:r>
                <w:rPr>
                  <w:rStyle w:val="Hyperlink"/>
                </w:rPr>
                <w:t>Click Here</w:t>
              </w:r>
            </w:hyperlink>
            <w:r w:rsidRPr="00504789">
              <w:t xml:space="preserve"> </w:t>
            </w:r>
          </w:p>
          <w:p w:rsidR="00056206" w:rsidRDefault="00056206" w:rsidP="00056206">
            <w:pPr>
              <w:pStyle w:val="ListParagraph"/>
              <w:numPr>
                <w:ilvl w:val="0"/>
                <w:numId w:val="8"/>
              </w:numPr>
            </w:pPr>
            <w:r w:rsidRPr="00F428DC">
              <w:t>The Habitable Planet - The Atmosphere</w:t>
            </w:r>
            <w:r>
              <w:t xml:space="preserve">.  Lesson Plan with a </w:t>
            </w:r>
            <w:r w:rsidRPr="00F428DC">
              <w:t xml:space="preserve">comprehensive atmosphere unit, including notes, online activities, </w:t>
            </w:r>
            <w:r>
              <w:t xml:space="preserve">29 minute </w:t>
            </w:r>
            <w:r w:rsidRPr="00F428DC">
              <w:t>video, and an interactive carbon lab</w:t>
            </w:r>
            <w:r>
              <w:t xml:space="preserve">: </w:t>
            </w:r>
            <w:hyperlink r:id="rId28" w:history="1">
              <w:r>
                <w:rPr>
                  <w:rStyle w:val="Hyperlink"/>
                </w:rPr>
                <w:t>Click Here</w:t>
              </w:r>
            </w:hyperlink>
          </w:p>
          <w:p w:rsidR="00056206" w:rsidRDefault="00056206" w:rsidP="00056206">
            <w:pPr>
              <w:pStyle w:val="ListParagraph"/>
              <w:numPr>
                <w:ilvl w:val="0"/>
                <w:numId w:val="8"/>
              </w:numPr>
            </w:pPr>
            <w:r w:rsidRPr="00F428DC">
              <w:t>How Does Melting Ice Affect Sea Level?</w:t>
            </w:r>
            <w:r>
              <w:t xml:space="preserve"> Experiment: </w:t>
            </w:r>
            <w:hyperlink r:id="rId29" w:history="1">
              <w:r>
                <w:rPr>
                  <w:rStyle w:val="Hyperlink"/>
                </w:rPr>
                <w:t>Click Here</w:t>
              </w:r>
            </w:hyperlink>
          </w:p>
          <w:p w:rsidR="00056206" w:rsidRDefault="00056206" w:rsidP="00056206">
            <w:pPr>
              <w:pStyle w:val="ListParagraph"/>
              <w:numPr>
                <w:ilvl w:val="0"/>
                <w:numId w:val="8"/>
              </w:numPr>
            </w:pPr>
            <w:r>
              <w:t xml:space="preserve">Videos on: </w:t>
            </w:r>
          </w:p>
          <w:p w:rsidR="00056206" w:rsidRDefault="00056206" w:rsidP="00056206">
            <w:pPr>
              <w:pStyle w:val="ListParagraph"/>
              <w:numPr>
                <w:ilvl w:val="1"/>
                <w:numId w:val="8"/>
              </w:numPr>
            </w:pPr>
            <w:r>
              <w:t xml:space="preserve">Aquifers:  Kent </w:t>
            </w:r>
            <w:proofErr w:type="spellStart"/>
            <w:r>
              <w:t>Koptiuch</w:t>
            </w:r>
            <w:proofErr w:type="spellEnd"/>
            <w:r>
              <w:t xml:space="preserve"> talks about aquifers and the importance of water quality.</w:t>
            </w:r>
          </w:p>
          <w:p w:rsidR="00056206" w:rsidRDefault="00056206" w:rsidP="00056206">
            <w:pPr>
              <w:pStyle w:val="ListParagraph"/>
              <w:numPr>
                <w:ilvl w:val="1"/>
                <w:numId w:val="8"/>
              </w:numPr>
            </w:pPr>
            <w:r>
              <w:t xml:space="preserve">Watershed:  Kent </w:t>
            </w:r>
            <w:proofErr w:type="spellStart"/>
            <w:r>
              <w:t>Koptiuch</w:t>
            </w:r>
            <w:proofErr w:type="spellEnd"/>
            <w:r>
              <w:t xml:space="preserve"> talks about watersheds and water quality.</w:t>
            </w:r>
          </w:p>
          <w:p w:rsidR="00056206" w:rsidRDefault="00D76B64" w:rsidP="00056206">
            <w:pPr>
              <w:pStyle w:val="ListParagraph"/>
              <w:numPr>
                <w:ilvl w:val="1"/>
                <w:numId w:val="8"/>
              </w:numPr>
            </w:pPr>
            <w:hyperlink r:id="rId30" w:history="1">
              <w:r w:rsidR="00056206">
                <w:rPr>
                  <w:rStyle w:val="Hyperlink"/>
                </w:rPr>
                <w:t>Click Here</w:t>
              </w:r>
            </w:hyperlink>
          </w:p>
          <w:p w:rsidR="00056206" w:rsidRDefault="00056206" w:rsidP="00056206">
            <w:pPr>
              <w:pStyle w:val="ListParagraph"/>
              <w:numPr>
                <w:ilvl w:val="0"/>
                <w:numId w:val="8"/>
              </w:numPr>
            </w:pPr>
            <w:r>
              <w:t>Ban</w:t>
            </w:r>
            <w:r w:rsidRPr="00F428DC">
              <w:t>ana River Fish Kill Report</w:t>
            </w:r>
            <w:r>
              <w:t xml:space="preserve">, </w:t>
            </w:r>
            <w:r w:rsidRPr="00F428DC">
              <w:t>describe various interactions between the atmosphere, geosphere, and hydrosphere and their effect on th</w:t>
            </w:r>
            <w:r>
              <w:t xml:space="preserve">e biosphere of the Banana River: </w:t>
            </w:r>
            <w:hyperlink r:id="rId31" w:history="1">
              <w:r>
                <w:rPr>
                  <w:rStyle w:val="Hyperlink"/>
                </w:rPr>
                <w:t>Click Here</w:t>
              </w:r>
            </w:hyperlink>
          </w:p>
          <w:p w:rsidR="00056206" w:rsidRDefault="00056206" w:rsidP="00056206">
            <w:pPr>
              <w:pStyle w:val="ListParagraph"/>
              <w:numPr>
                <w:ilvl w:val="0"/>
                <w:numId w:val="8"/>
              </w:numPr>
            </w:pPr>
            <w:r w:rsidRPr="00F428DC">
              <w:t>The Struggle of Mountains: Erosion vs. Plate Tectonics</w:t>
            </w:r>
            <w:r>
              <w:t xml:space="preserve">, informational text: </w:t>
            </w:r>
            <w:hyperlink r:id="rId32" w:history="1">
              <w:r>
                <w:rPr>
                  <w:rStyle w:val="Hyperlink"/>
                </w:rPr>
                <w:t>Click Here</w:t>
              </w:r>
            </w:hyperlink>
          </w:p>
          <w:p w:rsidR="00056206" w:rsidRDefault="00056206" w:rsidP="00056206">
            <w:pPr>
              <w:pStyle w:val="ListParagraph"/>
              <w:numPr>
                <w:ilvl w:val="0"/>
                <w:numId w:val="8"/>
              </w:numPr>
            </w:pPr>
            <w:r w:rsidRPr="00F428DC">
              <w:t>Climate Can Grind Down Mountains Faster Than They Can Rebuild</w:t>
            </w:r>
            <w:r>
              <w:t xml:space="preserve">.  Informational text: </w:t>
            </w:r>
            <w:hyperlink r:id="rId33" w:history="1">
              <w:r>
                <w:rPr>
                  <w:rStyle w:val="Hyperlink"/>
                </w:rPr>
                <w:t>Click Here</w:t>
              </w:r>
            </w:hyperlink>
          </w:p>
          <w:p w:rsidR="007037B1" w:rsidRPr="00827734" w:rsidRDefault="007037B1" w:rsidP="007037B1"/>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A7310"/>
    <w:rsid w:val="002234FD"/>
    <w:rsid w:val="00496E5C"/>
    <w:rsid w:val="00516A78"/>
    <w:rsid w:val="006F0C5A"/>
    <w:rsid w:val="007037B1"/>
    <w:rsid w:val="007F28C6"/>
    <w:rsid w:val="00827734"/>
    <w:rsid w:val="00B1029F"/>
    <w:rsid w:val="00B81F22"/>
    <w:rsid w:val="00BB4349"/>
    <w:rsid w:val="00D76B64"/>
    <w:rsid w:val="00D918E1"/>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925"/>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827734"/>
    <w:pPr>
      <w:keepNext/>
      <w:keepLines/>
      <w:spacing w:before="240" w:after="0" w:line="276" w:lineRule="auto"/>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734"/>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827734"/>
    <w:pPr>
      <w:ind w:left="720"/>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893" TargetMode="External"/><Relationship Id="rId13" Type="http://schemas.openxmlformats.org/officeDocument/2006/relationships/hyperlink" Target="http://www.cpalms.org/Public/PreviewAccessPoint/Preview/8233" TargetMode="External"/><Relationship Id="rId18" Type="http://schemas.openxmlformats.org/officeDocument/2006/relationships/hyperlink" Target="http://www.cpalms.org/Public/PreviewAccessPoint/Preview/8225" TargetMode="External"/><Relationship Id="rId26" Type="http://schemas.openxmlformats.org/officeDocument/2006/relationships/hyperlink" Target="http://www.kscience.co.uk/animations/carbon_cycle.htm" TargetMode="External"/><Relationship Id="rId3" Type="http://schemas.openxmlformats.org/officeDocument/2006/relationships/settings" Target="settings.xml"/><Relationship Id="rId21" Type="http://schemas.openxmlformats.org/officeDocument/2006/relationships/hyperlink" Target="http://www.classzone.com/books/earth_science/terc/content/investigations/es0103/es0103page01.cfm" TargetMode="External"/><Relationship Id="rId34" Type="http://schemas.openxmlformats.org/officeDocument/2006/relationships/fontTable" Target="fontTable.xml"/><Relationship Id="rId7" Type="http://schemas.openxmlformats.org/officeDocument/2006/relationships/hyperlink" Target="http://www.cpalms.org/Public/PreviewStandard/Preview/1895" TargetMode="External"/><Relationship Id="rId12" Type="http://schemas.openxmlformats.org/officeDocument/2006/relationships/hyperlink" Target="http://www.cpalms.org/Public/PreviewAccessPoint/Preview/8241" TargetMode="External"/><Relationship Id="rId17" Type="http://schemas.openxmlformats.org/officeDocument/2006/relationships/hyperlink" Target="http://www.cpalms.org/Public/PreviewAccessPoint/Preview/8224" TargetMode="External"/><Relationship Id="rId25" Type="http://schemas.openxmlformats.org/officeDocument/2006/relationships/hyperlink" Target="http://water.usgs.gov/edu/watercycle-kids-adv.html" TargetMode="External"/><Relationship Id="rId33" Type="http://schemas.openxmlformats.org/officeDocument/2006/relationships/hyperlink" Target="http://www.cpalms.org/Public/PreviewStandard/Preview/1895" TargetMode="External"/><Relationship Id="rId2" Type="http://schemas.openxmlformats.org/officeDocument/2006/relationships/styles" Target="styles.xml"/><Relationship Id="rId16" Type="http://schemas.openxmlformats.org/officeDocument/2006/relationships/hyperlink" Target="http://www.cpalms.org/Public/PreviewAccessPoint/Preview/8223" TargetMode="External"/><Relationship Id="rId20" Type="http://schemas.openxmlformats.org/officeDocument/2006/relationships/hyperlink" Target="http://www.cpalms.org/Public/PreviewResourceUrl/Preview/62609" TargetMode="External"/><Relationship Id="rId29" Type="http://schemas.openxmlformats.org/officeDocument/2006/relationships/hyperlink" Target="http://www.cpalms.org/Public/PreviewResourceExternal/Preview/32962"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2._earths_composition.essential_questions.pptx" TargetMode="External"/><Relationship Id="rId11" Type="http://schemas.openxmlformats.org/officeDocument/2006/relationships/hyperlink" Target="http://www.cpalms.org/Public/PreviewAccessPoint/Preview/8240" TargetMode="External"/><Relationship Id="rId24" Type="http://schemas.openxmlformats.org/officeDocument/2006/relationships/hyperlink" Target="https://pmm.nasa.gov/education/videos/tour-water-cycle" TargetMode="External"/><Relationship Id="rId32" Type="http://schemas.openxmlformats.org/officeDocument/2006/relationships/hyperlink" Target="http://www.cpalms.org/Public/PreviewStandard/Preview/1895" TargetMode="External"/><Relationship Id="rId5" Type="http://schemas.openxmlformats.org/officeDocument/2006/relationships/hyperlink" Target="http://accesstoflsresources.weebly.com/uploads/2/3/7/3/23739164/2._earths_composition_visual_vocab.pptx" TargetMode="External"/><Relationship Id="rId15" Type="http://schemas.openxmlformats.org/officeDocument/2006/relationships/hyperlink" Target="http://www.cpalms.org/Public/PreviewAccessPoint/Preview/8235" TargetMode="External"/><Relationship Id="rId23" Type="http://schemas.openxmlformats.org/officeDocument/2006/relationships/hyperlink" Target="http://www.classzone.com/books/earth_science/terc/content/investigations/es0402/es0402page02.cfm" TargetMode="External"/><Relationship Id="rId28" Type="http://schemas.openxmlformats.org/officeDocument/2006/relationships/hyperlink" Target="http://www.cpalms.org/Public/PreviewResourceUrl/Preview/50331" TargetMode="External"/><Relationship Id="rId10" Type="http://schemas.openxmlformats.org/officeDocument/2006/relationships/hyperlink" Target="http://www.cpalms.org/Public/PreviewAccessPoint/Preview/8239" TargetMode="External"/><Relationship Id="rId19" Type="http://schemas.openxmlformats.org/officeDocument/2006/relationships/hyperlink" Target="http://volcano.oregonstate.edu/earths-layers-lesson-1" TargetMode="External"/><Relationship Id="rId31" Type="http://schemas.openxmlformats.org/officeDocument/2006/relationships/hyperlink" Target="http://www.cpalms.org/Public/PreviewResourceLesson/Preview/154993" TargetMode="External"/><Relationship Id="rId4" Type="http://schemas.openxmlformats.org/officeDocument/2006/relationships/webSettings" Target="webSettings.xml"/><Relationship Id="rId9" Type="http://schemas.openxmlformats.org/officeDocument/2006/relationships/hyperlink" Target="http://www.cpalms.org/Public/PreviewStandard/Preview/1863" TargetMode="External"/><Relationship Id="rId14" Type="http://schemas.openxmlformats.org/officeDocument/2006/relationships/hyperlink" Target="http://www.cpalms.org/Public/PreviewAccessPoint/Preview/8234" TargetMode="External"/><Relationship Id="rId22" Type="http://schemas.openxmlformats.org/officeDocument/2006/relationships/hyperlink" Target="http://www.divediscover.whoi.edu/anatomy/index.html" TargetMode="External"/><Relationship Id="rId27" Type="http://schemas.openxmlformats.org/officeDocument/2006/relationships/hyperlink" Target="https://www.classzone.com/books/ml_science_share/vis_sim/em05_pg20_nitrogen/em05_pg20_nitrogen.swf" TargetMode="External"/><Relationship Id="rId30" Type="http://schemas.openxmlformats.org/officeDocument/2006/relationships/hyperlink" Target="http://www.cpalms.org/Public/PreviewStandard/Preview/189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7</cp:revision>
  <dcterms:created xsi:type="dcterms:W3CDTF">2017-08-28T14:50:00Z</dcterms:created>
  <dcterms:modified xsi:type="dcterms:W3CDTF">2017-10-04T17:06:00Z</dcterms:modified>
</cp:coreProperties>
</file>